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ACF" w:rsidRPr="001106BE" w:rsidRDefault="00EC1ACF">
      <w:pPr>
        <w:rPr>
          <w:b/>
          <w:sz w:val="32"/>
          <w:szCs w:val="32"/>
        </w:rPr>
      </w:pPr>
      <w:r w:rsidRPr="001106BE">
        <w:rPr>
          <w:b/>
          <w:sz w:val="32"/>
          <w:szCs w:val="32"/>
        </w:rPr>
        <w:t>Jak nauczyć się pięknie pisać?</w:t>
      </w:r>
    </w:p>
    <w:p w:rsidR="00C80E72" w:rsidRPr="001106BE" w:rsidRDefault="00C80E72">
      <w:pPr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>Zastanówmy się, czy w dzisiejszych czasach szerokiego dostępu do komputerów potrzebne jest nam pismo odręczne i czy powinno być ładne, czytelne?</w:t>
      </w:r>
    </w:p>
    <w:p w:rsidR="00C80E72" w:rsidRPr="001106BE" w:rsidRDefault="00C80E72">
      <w:pPr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ab/>
        <w:t xml:space="preserve">Wasi dziadkowie, może pradziadkowie naukę pisma  zaczynali od pisania metalowymi </w:t>
      </w:r>
      <w:r w:rsidR="00A109F3" w:rsidRPr="001106BE">
        <w:rPr>
          <w:rFonts w:asciiTheme="majorHAnsi" w:hAnsiTheme="majorHAnsi"/>
          <w:sz w:val="28"/>
          <w:szCs w:val="28"/>
        </w:rPr>
        <w:t>stalówkami w drewnianej obsadce</w:t>
      </w:r>
      <w:r w:rsidRPr="001106BE">
        <w:rPr>
          <w:rFonts w:asciiTheme="majorHAnsi" w:hAnsiTheme="majorHAnsi"/>
          <w:sz w:val="28"/>
          <w:szCs w:val="28"/>
        </w:rPr>
        <w:t xml:space="preserve">, </w:t>
      </w:r>
      <w:r w:rsidR="00A109F3" w:rsidRPr="001106BE">
        <w:rPr>
          <w:rFonts w:asciiTheme="majorHAnsi" w:hAnsiTheme="majorHAnsi"/>
          <w:sz w:val="28"/>
          <w:szCs w:val="28"/>
        </w:rPr>
        <w:t xml:space="preserve">czyli </w:t>
      </w:r>
      <w:r w:rsidRPr="001106BE">
        <w:rPr>
          <w:rFonts w:asciiTheme="majorHAnsi" w:hAnsiTheme="majorHAnsi"/>
          <w:sz w:val="28"/>
          <w:szCs w:val="28"/>
        </w:rPr>
        <w:t>czymś co przypominało długi ołówek</w:t>
      </w:r>
      <w:r w:rsidR="00A109F3" w:rsidRPr="001106BE">
        <w:rPr>
          <w:rFonts w:asciiTheme="majorHAnsi" w:hAnsiTheme="majorHAnsi"/>
          <w:sz w:val="28"/>
          <w:szCs w:val="28"/>
        </w:rPr>
        <w:t xml:space="preserve">. Na ławkach szkolnych stały kałamarze, takie małe pojemniczki z atramentem. Pisało się tym narzędziem trudno i ta </w:t>
      </w:r>
      <w:r w:rsidR="001106BE" w:rsidRPr="001106BE">
        <w:rPr>
          <w:rFonts w:asciiTheme="majorHAnsi" w:hAnsiTheme="majorHAnsi"/>
          <w:sz w:val="28"/>
          <w:szCs w:val="28"/>
        </w:rPr>
        <w:t>czynność</w:t>
      </w:r>
      <w:r w:rsidR="001106BE" w:rsidRPr="001106BE">
        <w:rPr>
          <w:rFonts w:asciiTheme="majorHAnsi" w:hAnsiTheme="majorHAnsi"/>
          <w:sz w:val="28"/>
          <w:szCs w:val="28"/>
        </w:rPr>
        <w:t xml:space="preserve"> </w:t>
      </w:r>
      <w:r w:rsidR="00A109F3" w:rsidRPr="001106BE">
        <w:rPr>
          <w:rFonts w:asciiTheme="majorHAnsi" w:hAnsiTheme="majorHAnsi"/>
          <w:sz w:val="28"/>
          <w:szCs w:val="28"/>
        </w:rPr>
        <w:t>wymagała niemałej wprawy. Często pojawiały się tak zwane kleksy, czyli plamy z atramentu.</w:t>
      </w:r>
    </w:p>
    <w:p w:rsidR="00A109F3" w:rsidRPr="001106BE" w:rsidRDefault="00A109F3">
      <w:pPr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ab/>
        <w:t xml:space="preserve">Takie narzędzie pisarskie, pomimo </w:t>
      </w:r>
      <w:r w:rsidRPr="001106BE">
        <w:rPr>
          <w:rFonts w:asciiTheme="majorHAnsi" w:hAnsiTheme="majorHAnsi"/>
          <w:sz w:val="28"/>
          <w:szCs w:val="28"/>
        </w:rPr>
        <w:t>że trudne</w:t>
      </w:r>
      <w:r w:rsidRPr="001106BE">
        <w:rPr>
          <w:rFonts w:asciiTheme="majorHAnsi" w:hAnsiTheme="majorHAnsi"/>
          <w:sz w:val="28"/>
          <w:szCs w:val="28"/>
        </w:rPr>
        <w:t xml:space="preserve">, powodowało jednak kształtowanie ręki i sztuki pięknego pisania. </w:t>
      </w:r>
    </w:p>
    <w:p w:rsidR="00A109F3" w:rsidRPr="001106BE" w:rsidRDefault="00A109F3" w:rsidP="00A109F3">
      <w:pPr>
        <w:ind w:firstLine="708"/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>Następny etap uczeń osiągał, kiedy nauczyciel pozwolił mu pisać piórem wiecznym. T</w:t>
      </w:r>
      <w:r w:rsidR="007045FB" w:rsidRPr="001106BE">
        <w:rPr>
          <w:rFonts w:asciiTheme="majorHAnsi" w:hAnsiTheme="majorHAnsi"/>
          <w:sz w:val="28"/>
          <w:szCs w:val="28"/>
        </w:rPr>
        <w:t>o</w:t>
      </w:r>
      <w:r w:rsidRPr="001106BE">
        <w:rPr>
          <w:rFonts w:asciiTheme="majorHAnsi" w:hAnsiTheme="majorHAnsi"/>
          <w:sz w:val="28"/>
          <w:szCs w:val="28"/>
        </w:rPr>
        <w:t xml:space="preserve"> już był luksus, bo pióro zawierało w sobie mały pojemniczek na atrament i nie trzeba było cały czas moczyć stalówki w kałamarzu. Można było pisać szybciej i więcej. Takie pióro było mniejsze niż stalówka w obsadce.</w:t>
      </w:r>
    </w:p>
    <w:p w:rsidR="00A109F3" w:rsidRPr="001106BE" w:rsidRDefault="007045FB" w:rsidP="00A109F3">
      <w:pPr>
        <w:ind w:firstLine="708"/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>Wielu poprzestawało na tym rodzaju pisaka, jednak niektórzy zaczynali pisać długopisami. Najczęściej właśnie wtedy ich charakter pisma bardzo się psuł, ponieważ długopisem można pisać bardzo szybko a tylko nielicznym udaje się pisać szybko i ładnie ( nawet ludziom dorosłym).</w:t>
      </w:r>
    </w:p>
    <w:p w:rsidR="00194E72" w:rsidRPr="001106BE" w:rsidRDefault="007E2B2D">
      <w:pPr>
        <w:rPr>
          <w:rFonts w:asciiTheme="majorHAnsi" w:hAnsiTheme="majorHAnsi"/>
          <w:sz w:val="28"/>
          <w:szCs w:val="28"/>
        </w:rPr>
      </w:pPr>
      <w:r w:rsidRPr="001106BE">
        <w:rPr>
          <w:rFonts w:asciiTheme="majorHAnsi" w:hAnsiTheme="majorHAnsi"/>
          <w:sz w:val="28"/>
          <w:szCs w:val="28"/>
        </w:rPr>
        <w:t xml:space="preserve">Pięknego pisania można się nauczyć. Chciałam wam zaprezentować krótki film, który być może zainspiruje kogoś do ćwiczeń. </w:t>
      </w:r>
      <w:hyperlink r:id="rId5" w:history="1">
        <w:r w:rsidR="00EC1ACF" w:rsidRPr="001106BE">
          <w:rPr>
            <w:rStyle w:val="Hipercze"/>
            <w:rFonts w:asciiTheme="majorHAnsi" w:hAnsiTheme="majorHAnsi"/>
            <w:sz w:val="28"/>
            <w:szCs w:val="28"/>
          </w:rPr>
          <w:t>https://www.youtube.com/watch?v=ssT7BOBOB54</w:t>
        </w:r>
      </w:hyperlink>
    </w:p>
    <w:p w:rsidR="007E2B2D" w:rsidRPr="001106BE" w:rsidRDefault="007E2B2D">
      <w:pPr>
        <w:rPr>
          <w:rFonts w:asciiTheme="majorHAnsi" w:hAnsiTheme="majorHAnsi"/>
          <w:sz w:val="28"/>
          <w:szCs w:val="28"/>
          <w:u w:val="single"/>
        </w:rPr>
      </w:pPr>
      <w:r w:rsidRPr="001106BE">
        <w:rPr>
          <w:rFonts w:asciiTheme="majorHAnsi" w:hAnsiTheme="majorHAnsi"/>
          <w:sz w:val="28"/>
          <w:szCs w:val="28"/>
          <w:u w:val="single"/>
        </w:rPr>
        <w:t>Ćwiczenia to absolutna podstawa do uzyskania umiejętności ładnego i czytelnego pisania.</w:t>
      </w:r>
    </w:p>
    <w:p w:rsidR="007E2B2D" w:rsidRPr="001106BE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 </w:t>
      </w: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A teraz kilka sposobów na ćwiczenia pisania dla małych leniuchów.</w:t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Są to zabawy, które oczywiście można stosować w domu z rodzeństwem lub rodzicami lub samemu.</w:t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 </w:t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 </w:t>
      </w:r>
    </w:p>
    <w:p w:rsidR="007E2B2D" w:rsidRP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  <w:t>Kilka prostych propozycji znajdziecie poniżej.</w:t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5D38BC61" wp14:editId="731468D1">
            <wp:extent cx="6819900" cy="4716780"/>
            <wp:effectExtent l="0" t="0" r="0" b="7620"/>
            <wp:docPr id="1" name="Obraz 1" descr="https://www.tatento.pl/media/cache/thumb716x495/autouploads/gallery/gallery56405da71800e7.63973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atento.pl/media/cache/thumb716x495/autouploads/gallery/gallery56405da71800e7.6397346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649FAD80" wp14:editId="4C1FE0D2">
            <wp:extent cx="6819900" cy="4716780"/>
            <wp:effectExtent l="0" t="0" r="0" b="7620"/>
            <wp:docPr id="2" name="Obraz 2" descr="https://www.tatento.pl/media/cache/thumb716x495/autouploads/gallery/gallery56405db45b95f4.8690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atento.pl/media/cache/thumb716x495/autouploads/gallery/gallery56405db45b95f4.869003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5CD006A7" wp14:editId="07242D49">
            <wp:extent cx="6819900" cy="4716780"/>
            <wp:effectExtent l="0" t="0" r="0" b="7620"/>
            <wp:docPr id="3" name="Obraz 3" descr="https://www.tatento.pl/media/cache/thumb716x495/autouploads/gallery/gallery56405dc7da25b1.41696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atento.pl/media/cache/thumb716x495/autouploads/gallery/gallery56405dc7da25b1.416966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339C17E0" wp14:editId="7AEAEC10">
            <wp:extent cx="6819900" cy="4716780"/>
            <wp:effectExtent l="0" t="0" r="0" b="7620"/>
            <wp:docPr id="4" name="Obraz 4" descr="https://www.tatento.pl/media/cache/thumb716x495/autouploads/gallery/gallery56405dd91de0f6.26016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atento.pl/media/cache/thumb716x495/autouploads/gallery/gallery56405dd91de0f6.260160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064CB2BD" wp14:editId="5FACFF55">
            <wp:extent cx="6819900" cy="4716780"/>
            <wp:effectExtent l="0" t="0" r="0" b="7620"/>
            <wp:docPr id="5" name="Obraz 5" descr="https://www.tatento.pl/media/cache/thumb716x495/autouploads/gallery/gallery56405e4abdc485.87348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atento.pl/media/cache/thumb716x495/autouploads/gallery/gallery56405e4abdc485.873487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47719F47" wp14:editId="35DB1D12">
            <wp:extent cx="7620" cy="7620"/>
            <wp:effectExtent l="0" t="0" r="0" b="0"/>
            <wp:docPr id="6" name="Obraz 6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6CF83D7C" wp14:editId="5376F359">
            <wp:extent cx="7620" cy="7620"/>
            <wp:effectExtent l="0" t="0" r="0" b="0"/>
            <wp:docPr id="7" name="Obraz 7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0A5B9DF5" wp14:editId="392E3345">
            <wp:extent cx="7620" cy="7620"/>
            <wp:effectExtent l="0" t="0" r="0" b="0"/>
            <wp:docPr id="8" name="Obraz 8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77C786A9" wp14:editId="47B4EEE8">
            <wp:extent cx="7620" cy="7620"/>
            <wp:effectExtent l="0" t="0" r="0" b="0"/>
            <wp:docPr id="9" name="Obraz 9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15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3C85E640" wp14:editId="3E1F8684">
            <wp:extent cx="7620" cy="7620"/>
            <wp:effectExtent l="0" t="0" r="0" b="0"/>
            <wp:docPr id="10" name="Obraz 10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D" w:rsidRP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 </w:t>
      </w:r>
    </w:p>
    <w:p w:rsidR="007E2B2D" w:rsidRPr="007E2B2D" w:rsidRDefault="007E2B2D" w:rsidP="007E2B2D">
      <w:pPr>
        <w:shd w:val="clear" w:color="auto" w:fill="FFFFFF"/>
        <w:spacing w:before="300" w:after="150" w:line="240" w:lineRule="auto"/>
        <w:outlineLvl w:val="1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pl-PL"/>
        </w:rPr>
        <w:t xml:space="preserve">Trzy </w:t>
      </w:r>
      <w:r w:rsidRPr="001106B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pl-PL"/>
        </w:rPr>
        <w:t>zabawy ćwiczące</w:t>
      </w:r>
      <w:r w:rsidRPr="007E2B2D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pl-PL"/>
        </w:rPr>
        <w:t xml:space="preserve"> pisanie</w:t>
      </w:r>
      <w:r w:rsidRPr="001106B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pl-PL"/>
        </w:rPr>
        <w:t xml:space="preserve"> dzieci w klasie pierwszej i starszych.</w:t>
      </w:r>
    </w:p>
    <w:p w:rsidR="007E2B2D" w:rsidRP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 </w:t>
      </w:r>
    </w:p>
    <w:p w:rsidR="007E2B2D" w:rsidRP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  <w:t>1. Kostka w grze</w:t>
      </w:r>
    </w:p>
    <w:p w:rsidR="007E2B2D" w:rsidRPr="001106BE" w:rsidRDefault="007E2B2D" w:rsidP="007E2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Pierwsze propozycja wykorzystuje fakt, że kochamy zadania zawierające element losowania, niepewności i niespodzianki. Wszystko to z</w:t>
      </w: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apewni nam zwykła kostka do gry.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Przygotowując </w:t>
      </w:r>
    </w:p>
    <w:p w:rsidR="007E2B2D" w:rsidRPr="007E2B2D" w:rsidRDefault="007E2B2D" w:rsidP="007E2B2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się do zabawy zapisujemy na kartce sześć 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liter.</w:t>
      </w:r>
    </w:p>
    <w:p w:rsidR="00200213" w:rsidRPr="001106BE" w:rsidRDefault="007E2B2D" w:rsidP="007E2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lastRenderedPageBreak/>
        <w:t>Czas na rozgryw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kę. Teraz wykonujecie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rzut kostką. Liczba wyrzuconych oczek mówi o tym, która z podanych liter na rozpoczynać wyraz. </w:t>
      </w:r>
    </w:p>
    <w:p w:rsidR="00200213" w:rsidRPr="001106BE" w:rsidRDefault="00200213" w:rsidP="008B3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Kolejny krok to wymyślenie słowa i zapisanie go</w:t>
      </w:r>
      <w:r w:rsidR="007E2B2D"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w specjalnie przygotowanych liniach </w:t>
      </w: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lub w zeszycie.</w:t>
      </w:r>
    </w:p>
    <w:p w:rsidR="007E2B2D" w:rsidRPr="007E2B2D" w:rsidRDefault="00200213" w:rsidP="008B3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Rzuty możecie</w:t>
      </w:r>
      <w:r w:rsidR="007E2B2D"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powtarzać dowolną ilość razy. </w:t>
      </w:r>
    </w:p>
    <w:p w:rsidR="007E2B2D" w:rsidRPr="007E2B2D" w:rsidRDefault="00200213" w:rsidP="007E2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Kiedy już uzyskacie pewną wprawę w zabawie, możecie</w:t>
      </w:r>
      <w:r w:rsidR="007E2B2D"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przejść do wariantu: kto wymyśli i zapisze więcej. Element rywalizacji zwykle dobrze wpływa na chęć wykonania zadania.</w:t>
      </w:r>
    </w:p>
    <w:p w:rsidR="00200213" w:rsidRPr="001106BE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  <w:t>2. Ile to głosek?</w:t>
      </w:r>
    </w:p>
    <w:p w:rsidR="007E2B2D" w:rsidRPr="007E2B2D" w:rsidRDefault="00200213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  <w:t xml:space="preserve"> Do tej zabawy potrzebny jest rodzic lub starsze rodzeństwo.</w:t>
      </w:r>
    </w:p>
    <w:p w:rsidR="007E2B2D" w:rsidRPr="007E2B2D" w:rsidRDefault="007E2B2D" w:rsidP="007E2B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Do kolejnej zabawy również będziemy potrzebować sześciennej kostki do gry. 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Rodzic lub starsze rodzeństwo decyduje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, jaka litera będzie stała na początku. 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Wy 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rzuca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cie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kostką, a liczba oczek mówi ile głosek powinno mieć tworzone słowo (</w:t>
      </w:r>
      <w:r w:rsidR="00200213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trzeba</w:t>
      </w: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tylko pilnować, aby przy wyrzuceniu jedynki i dwójki powtórzyć rzut).</w:t>
      </w:r>
    </w:p>
    <w:p w:rsidR="007E2B2D" w:rsidRP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pl-PL"/>
        </w:rPr>
        <w:t>3. Co to za zdanie?</w:t>
      </w:r>
    </w:p>
    <w:p w:rsidR="007E2B2D" w:rsidRPr="007E2B2D" w:rsidRDefault="00200213" w:rsidP="007E2B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W tej zabawie potrzebujecie fragmentu gazety. Wybieracie kilka zdań i tniecie je na pojedyncze słowa. Mieszacie kartki a potem staracie się złożyć prawidłowe zdania.</w:t>
      </w:r>
    </w:p>
    <w:p w:rsidR="007E2B2D" w:rsidRPr="007E2B2D" w:rsidRDefault="00200213" w:rsidP="007E2B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Kiedy już ułożycie</w:t>
      </w:r>
      <w:r w:rsidR="007E2B2D"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słowa w odpowiedniej kolejności, przychodzi czas na pisanie. </w:t>
      </w:r>
      <w:r w:rsidR="001106BE" w:rsidRPr="001106BE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Mając przed oczyma wzór, nie powinniście</w:t>
      </w:r>
      <w:r w:rsidR="007E2B2D"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 xml:space="preserve"> mieć z tym problemów.</w:t>
      </w:r>
    </w:p>
    <w:p w:rsidR="007E2B2D" w:rsidRDefault="007E2B2D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7E2B2D"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PS: I na koniec mała wskazówka. Jeśli nie potraficie kaligrafować takich liter jak te, które widnieją w podręcznikach szkolnych, nie martwcie się..</w:t>
      </w:r>
    </w:p>
    <w:p w:rsidR="00413438" w:rsidRDefault="00413438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  <w:t>Kaligrafii można nauczyć się z książek, a oto niektóre z nich:</w:t>
      </w:r>
    </w:p>
    <w:p w:rsidR="00413438" w:rsidRPr="007E2B2D" w:rsidRDefault="00413438" w:rsidP="007E2B2D">
      <w:pPr>
        <w:shd w:val="clear" w:color="auto" w:fill="FFFFFF"/>
        <w:spacing w:after="30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pl-PL"/>
        </w:rPr>
      </w:pPr>
      <w:r w:rsidRPr="00413438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2575560" cy="1950720"/>
            <wp:effectExtent l="0" t="0" r="0" b="0"/>
            <wp:docPr id="12" name="Obraz 12" descr="C:\Users\Sławomir\Desktop\63708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omir\Desktop\637082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438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4464817"/>
            <wp:effectExtent l="0" t="0" r="0" b="0"/>
            <wp:docPr id="11" name="Obraz 11" descr="C:\Users\Sławomir\Desktop\6ea66211edf9784cadf0495597efe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omir\Desktop\6ea66211edf9784cadf0495597efe2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  <w:r w:rsidRPr="00413438"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446750"/>
            <wp:effectExtent l="0" t="0" r="0" b="0"/>
            <wp:docPr id="13" name="Obraz 13" descr="C:\Users\Sławomir\Desktop\bloc_de_caligrafi_a_a3_br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ławomir\Desktop\bloc_de_caligrafi_a_a3_brau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  <w:r w:rsidRPr="00413438"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887980" cy="3810000"/>
            <wp:effectExtent l="0" t="0" r="7620" b="0"/>
            <wp:docPr id="14" name="Obraz 14" descr="C:\Users\Sławomir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ławomir\Desktop\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413438" w:rsidRDefault="00413438">
      <w:pPr>
        <w:rPr>
          <w:rFonts w:asciiTheme="majorHAnsi" w:hAnsiTheme="majorHAnsi"/>
          <w:sz w:val="28"/>
          <w:szCs w:val="28"/>
        </w:rPr>
      </w:pPr>
    </w:p>
    <w:p w:rsidR="007E2B2D" w:rsidRPr="001106BE" w:rsidRDefault="00413438">
      <w:pPr>
        <w:rPr>
          <w:rFonts w:asciiTheme="majorHAnsi" w:hAnsiTheme="majorHAnsi"/>
          <w:sz w:val="28"/>
          <w:szCs w:val="28"/>
        </w:rPr>
      </w:pPr>
      <w:r w:rsidRPr="00413438"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86000" cy="3429000"/>
            <wp:effectExtent l="0" t="0" r="0" b="0"/>
            <wp:docPr id="16" name="Obraz 16" descr="C:\Users\Sławomir\Desktop\97883808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ławomir\Desktop\97883808005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438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288280" cy="5288280"/>
            <wp:effectExtent l="0" t="0" r="7620" b="7620"/>
            <wp:docPr id="15" name="Obraz 15" descr="C:\Users\Sławomir\Desktop\154505158035788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ławomir\Desktop\15450515803578884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lastRenderedPageBreak/>
        <w:t>Ź</w:t>
      </w:r>
      <w:r w:rsidR="001106BE">
        <w:rPr>
          <w:rFonts w:asciiTheme="majorHAnsi" w:hAnsiTheme="majorHAnsi"/>
          <w:sz w:val="28"/>
          <w:szCs w:val="28"/>
        </w:rPr>
        <w:t>ródło: Internet                                                                   Anna Rosińska</w:t>
      </w:r>
    </w:p>
    <w:sectPr w:rsidR="007E2B2D" w:rsidRPr="00110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83E3D"/>
    <w:multiLevelType w:val="multilevel"/>
    <w:tmpl w:val="E076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15394C"/>
    <w:multiLevelType w:val="multilevel"/>
    <w:tmpl w:val="8F1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2E4039"/>
    <w:multiLevelType w:val="multilevel"/>
    <w:tmpl w:val="151E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CF"/>
    <w:rsid w:val="001106BE"/>
    <w:rsid w:val="00194E72"/>
    <w:rsid w:val="00200213"/>
    <w:rsid w:val="00413438"/>
    <w:rsid w:val="007045FB"/>
    <w:rsid w:val="007E2B2D"/>
    <w:rsid w:val="00A109F3"/>
    <w:rsid w:val="00C80E72"/>
    <w:rsid w:val="00EC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369FB-75C1-496A-BBEF-C9A954D9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C1A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397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7250">
                      <w:marLeft w:val="45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3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2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626983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16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32024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027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5472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8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80128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38048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9483565">
                  <w:marLeft w:val="-60"/>
                  <w:marRight w:val="-6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7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8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9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ssT7BOBOB5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511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Rosiński</dc:creator>
  <cp:keywords/>
  <dc:description/>
  <cp:lastModifiedBy>Sławomir Rosiński</cp:lastModifiedBy>
  <cp:revision>3</cp:revision>
  <dcterms:created xsi:type="dcterms:W3CDTF">2020-04-20T16:36:00Z</dcterms:created>
  <dcterms:modified xsi:type="dcterms:W3CDTF">2020-04-20T17:47:00Z</dcterms:modified>
</cp:coreProperties>
</file>